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2D" w:rsidRPr="00845704" w:rsidRDefault="00E3462D" w:rsidP="00E3462D">
      <w:pPr>
        <w:pStyle w:val="Nagwek1"/>
        <w:rPr>
          <w:b/>
          <w:color w:val="auto"/>
        </w:rPr>
      </w:pPr>
      <w:r w:rsidRPr="00845704">
        <w:rPr>
          <w:b/>
          <w:color w:val="auto"/>
        </w:rPr>
        <w:t>Rekrutacja 2026/2027</w:t>
      </w:r>
    </w:p>
    <w:p w:rsidR="00E3462D" w:rsidRPr="00E3462D" w:rsidRDefault="00E3462D" w:rsidP="00E3462D"/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1. Ogólnokształcąca Szkoła Muzyczna I stopnia (ośmioletnia szkoła podstawowa połączona ze szkołą muzyczną)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składanie wniosków rekrutacyjnych: 02.03. 2026 – 22.04. 2026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badanie przydatności kandydatów do nauki: 23.04.2026 r. godz. 15:00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konsultacje dla kandydatów: 14 i 16 kwietnia 2026 r. godz.17:15.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 Państwowa Szkoła Muzyczna  I stopnia (czteroletnia i sześcioletnia popołudniowa szkoła muzyczna kształcąca dzieci od 6 do 16 roku życia)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składanie wniosków rekrutacyjnych: 02.03.2026 – 03.06.2026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badanie przydatności kandydatów do nauki: 17.06.2026 r. godz.15:00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konsultacje dla kandydatów: 19 i 26 maja 2026 r. godz. 17:15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 Państwowa Szkoła Muzyczna  II stopnia - wydział instrumentalny (sześcioletnia popołudniowa szkoła muzyczna kształcąca młodzież w wieku od 10 lat)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składanie wniosków rekrutacyjnych: 02.03.2026 – 03.06.2026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egzaminy wstępne do PSM II st.: 18.06.2026 r. godz. 15:00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Państwowa Szkoła Muzyczna II stopnia - wydział wokalny (czteroletnia popołudniowa szkoła muzyczna kształcąca młodzież w wieku od 16 lat) 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składanie wniosków rekrutacyjnych: 02.03.2026 – 03.06.2026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egzaminy wstępne do PSM II st.: 18.06.2026 r. godz. 15:00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Wnioski rekrutacyjne znajdują się w dziale</w:t>
      </w:r>
      <w:r w:rsidRPr="00E3462D">
        <w:rPr>
          <w:rFonts w:ascii="Arial" w:hAnsi="Arial" w:cs="Arial"/>
          <w:bCs/>
          <w:sz w:val="24"/>
          <w:szCs w:val="24"/>
        </w:rPr>
        <w:t> Do pobrania.</w:t>
      </w:r>
    </w:p>
    <w:p w:rsidR="002E0BB1" w:rsidRDefault="002E0BB1" w:rsidP="00E3462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 xml:space="preserve">Wnioski rekrutacyjne można przesyłać na adres e-mail: </w:t>
      </w:r>
      <w:hyperlink r:id="rId4" w:history="1">
        <w:r w:rsidR="00E3462D" w:rsidRPr="000B3FC2">
          <w:rPr>
            <w:rStyle w:val="Hipercze"/>
            <w:rFonts w:ascii="Arial" w:hAnsi="Arial" w:cs="Arial"/>
            <w:bCs/>
            <w:sz w:val="24"/>
            <w:szCs w:val="24"/>
          </w:rPr>
          <w:t>zsm@edukacja.wloclawek.eu</w:t>
        </w:r>
      </w:hyperlink>
    </w:p>
    <w:p w:rsidR="00E3462D" w:rsidRDefault="00E3462D" w:rsidP="00E3462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3462D" w:rsidRPr="00845704" w:rsidRDefault="00E3462D" w:rsidP="00E3462D">
      <w:pPr>
        <w:pStyle w:val="Nagwek2"/>
        <w:rPr>
          <w:b/>
          <w:color w:val="auto"/>
        </w:rPr>
      </w:pPr>
      <w:r w:rsidRPr="00845704">
        <w:rPr>
          <w:b/>
          <w:color w:val="auto"/>
        </w:rPr>
        <w:t>ZASADY I TRYB PRZYJMOWANIA</w:t>
      </w:r>
    </w:p>
    <w:p w:rsidR="00E3462D" w:rsidRDefault="00E3462D" w:rsidP="00E3462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Zasady i tryb przyjmowania uczniów do klasy I Ogólnokształcącej Szkoły Muzycznej I stopnia</w:t>
      </w:r>
      <w:r w:rsidR="0018553B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bCs/>
          <w:sz w:val="24"/>
          <w:szCs w:val="24"/>
        </w:rPr>
        <w:t>w Zespole Szkół Muzycznych im. Czesława Niemena we Włocławku</w:t>
      </w:r>
      <w:r w:rsidR="00FB0CFF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bCs/>
          <w:sz w:val="24"/>
          <w:szCs w:val="24"/>
        </w:rPr>
        <w:t>na rok szkolny 2026/2027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1.</w:t>
      </w:r>
      <w:r w:rsidRPr="00E3462D">
        <w:rPr>
          <w:rFonts w:ascii="Arial" w:hAnsi="Arial" w:cs="Arial"/>
          <w:sz w:val="24"/>
          <w:szCs w:val="24"/>
        </w:rPr>
        <w:t> O przyjęcie do klasy pierwszej ośmioletniej Ogólnokształcącej Szkoły Muzycznej I stopnia może ubiegać się kandydat, który w danym roku kalendarzowym kończy 7 lat lub 6 lat.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2. 1.</w:t>
      </w:r>
      <w:r w:rsidRPr="00E3462D">
        <w:rPr>
          <w:rFonts w:ascii="Arial" w:hAnsi="Arial" w:cs="Arial"/>
          <w:sz w:val="24"/>
          <w:szCs w:val="24"/>
        </w:rPr>
        <w:t> Rodzice kandydata o przyjęcie do OSM I st. w Zespole Szkół Muzycznych im. Czesława Niemena we Włocławku składają stosowny wniosek w terminie wskazanym przez Dyrektora Szkoły i ogłoszonym na stronie internetowej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Do pierwszego etapu postępowania rekrutacyjnego dopuszcza się kandydatów, którzy do wniosku o przyjęcie do szkoły dołączyli zaświadczenie lekarskie o braku przeciwskazań zdrowotnych do podjęcia kształcenia w szkole artystycznej, wydane przez lekarza podstawowej opieki zdrowotnej. (zgodnie z art. 142 ust. 2 Ustawy Prawo Oświatowe).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Drugi etap rekrutacyjny dotyczy uczniów, którzy uzyskali równorzędne wyniki na pierwszym etapie postępowania rekrutacyjnego.  W przypadku kandydata niepełnoletniego (art. 131 ust.2 Ustawy Prawo Oświatowe) brane są pod uwagę łącznie następujące kryteria: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wielodzietność rodziny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lastRenderedPageBreak/>
        <w:t>- niepełnosprawność jednego z rodziców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obojga rodziców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rodzeństwa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samotne wychowywanie kandydata w rodzinie,</w:t>
      </w: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objęcie kandydata pieczą zastępczą.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4.</w:t>
      </w:r>
      <w:r w:rsidRPr="00E3462D">
        <w:rPr>
          <w:rFonts w:ascii="Arial" w:hAnsi="Arial" w:cs="Arial"/>
          <w:sz w:val="24"/>
          <w:szCs w:val="24"/>
        </w:rPr>
        <w:t> Terminy składania dokumentów wymienionych w ust 3 określa Dyrektor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5.</w:t>
      </w:r>
      <w:r w:rsidRPr="00E3462D">
        <w:rPr>
          <w:rFonts w:ascii="Arial" w:hAnsi="Arial" w:cs="Arial"/>
          <w:sz w:val="24"/>
          <w:szCs w:val="24"/>
        </w:rPr>
        <w:t xml:space="preserve"> Rodzice kandydata ubiegającego się o przyjęcie do OSM I st., który w danym roku kalendarzowym nie ukończył 7 lat, do podania załączają zaświadczenie o korzystaniu z wychowania przedszkolnego lub opinię o możliwości rozpoczęcia nauki w szkole podstawowej (art. 36 ust.2. pkt 1 i 2 Ustawy Prawo Oświatowe) wydaną przez publiczną poradnię psychologiczno-pedagogiczną albo niepubliczną poradnię </w:t>
      </w:r>
      <w:proofErr w:type="spellStart"/>
      <w:r w:rsidRPr="00E3462D">
        <w:rPr>
          <w:rFonts w:ascii="Arial" w:hAnsi="Arial" w:cs="Arial"/>
          <w:sz w:val="24"/>
          <w:szCs w:val="24"/>
        </w:rPr>
        <w:t>psychologiczno</w:t>
      </w:r>
      <w:proofErr w:type="spellEnd"/>
      <w:r w:rsidRPr="00E3462D">
        <w:rPr>
          <w:rFonts w:ascii="Arial" w:hAnsi="Arial" w:cs="Arial"/>
          <w:sz w:val="24"/>
          <w:szCs w:val="24"/>
        </w:rPr>
        <w:t xml:space="preserve"> - pedagogiczną założoną zgodnie z art. 168 ustawy Prawo Oświatowe oraz zatrudniającą pracowników posiadających kwalifikacje określone dla pracowników publicznych poradni psychologiczno-pedagogicznych.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3. 1.</w:t>
      </w:r>
      <w:r w:rsidRPr="00E3462D">
        <w:rPr>
          <w:rFonts w:ascii="Arial" w:hAnsi="Arial" w:cs="Arial"/>
          <w:sz w:val="24"/>
          <w:szCs w:val="24"/>
        </w:rPr>
        <w:t xml:space="preserve"> Ogólnokształcąca Szkoła Muzyczna I stopnia (cykl 8-letni) w Zespole Szkół Muzycznych we Włocławku  przeprowadza nabór do następujących klas instrumentów: fortepian, organy, skrzypce, </w:t>
      </w:r>
      <w:r w:rsidR="00FB0CFF" w:rsidRPr="00E3462D">
        <w:rPr>
          <w:rFonts w:ascii="Arial" w:hAnsi="Arial" w:cs="Arial"/>
          <w:sz w:val="24"/>
          <w:szCs w:val="24"/>
        </w:rPr>
        <w:t xml:space="preserve">altówka, </w:t>
      </w:r>
      <w:r w:rsidRPr="00E3462D">
        <w:rPr>
          <w:rFonts w:ascii="Arial" w:hAnsi="Arial" w:cs="Arial"/>
          <w:sz w:val="24"/>
          <w:szCs w:val="24"/>
        </w:rPr>
        <w:t>wiolonczela, kontrabas, gitara, akordeon, flet, obój, klarnet, saksofon, waltornia, trąbka, puzon, perkusja.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Rodzice kandydata ubiegającego się o przyjęcie do OSM I st. określają w podaniu 2 instrumenty wybrane spośród wymienionych odpowiednio w § 3. ust.1. Decyzję o przydziale instrumentu podejmuje Komisja Rekrutacyjna.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4. 1.</w:t>
      </w:r>
      <w:r w:rsidRPr="00E3462D">
        <w:rPr>
          <w:rFonts w:ascii="Arial" w:hAnsi="Arial" w:cs="Arial"/>
          <w:sz w:val="24"/>
          <w:szCs w:val="24"/>
        </w:rPr>
        <w:t> Kwalifikacja kandydatów do Ogólnokształcącej Szkoły Muzycznej I stopnia odbywa się na podstawie badania przydatności, czyli sprawdzenia uzdolnień muzycznych i predyspozycji do nauki gry na określonym instrumencie.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Badanie przydatności obejmuje: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badanie słuchu muzycznego poprzez: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wykonanie piosenki,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powtarzanie wysokości dźwięków,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 xml:space="preserve">- powtarzanie fragmentów </w:t>
      </w:r>
      <w:proofErr w:type="spellStart"/>
      <w:r w:rsidRPr="00E3462D">
        <w:rPr>
          <w:rFonts w:ascii="Arial" w:hAnsi="Arial" w:cs="Arial"/>
          <w:sz w:val="24"/>
          <w:szCs w:val="24"/>
        </w:rPr>
        <w:t>melorytmicznych</w:t>
      </w:r>
      <w:proofErr w:type="spellEnd"/>
      <w:r w:rsidRPr="00E3462D">
        <w:rPr>
          <w:rFonts w:ascii="Arial" w:hAnsi="Arial" w:cs="Arial"/>
          <w:sz w:val="24"/>
          <w:szCs w:val="24"/>
        </w:rPr>
        <w:t>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rozpoznawanie ilości dźwięków we współbrzmieniu,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poczucie tonalne (zakończenie melodii na tonice),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rozpoznawanie zmian brzmieniowych zestawów melodycznych,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rozpoznawanie wysokości dźwięków w skrajnych rejestrach,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badanie rytmu poprzez: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powtarzanie schematów rytmicznych,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 xml:space="preserve">- powtarzanie rytmu z fragmentów </w:t>
      </w:r>
      <w:proofErr w:type="spellStart"/>
      <w:r w:rsidRPr="00E3462D">
        <w:rPr>
          <w:rFonts w:ascii="Arial" w:hAnsi="Arial" w:cs="Arial"/>
          <w:sz w:val="24"/>
          <w:szCs w:val="24"/>
        </w:rPr>
        <w:t>melorytmicznych</w:t>
      </w:r>
      <w:proofErr w:type="spellEnd"/>
      <w:r w:rsidRPr="00E3462D">
        <w:rPr>
          <w:rFonts w:ascii="Arial" w:hAnsi="Arial" w:cs="Arial"/>
          <w:sz w:val="24"/>
          <w:szCs w:val="24"/>
        </w:rPr>
        <w:t>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3)</w:t>
      </w:r>
      <w:r w:rsidRPr="00E3462D">
        <w:rPr>
          <w:rFonts w:ascii="Arial" w:hAnsi="Arial" w:cs="Arial"/>
          <w:sz w:val="24"/>
          <w:szCs w:val="24"/>
        </w:rPr>
        <w:t> badanie pamięci muzycznej poprzez: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porównywanie 2 wzorów melodycznych,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porównywanie 2 fragmentów rytmicznych,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 xml:space="preserve">- porównywanie 2 fragmentów </w:t>
      </w:r>
      <w:proofErr w:type="spellStart"/>
      <w:r w:rsidRPr="00E3462D">
        <w:rPr>
          <w:rFonts w:ascii="Arial" w:hAnsi="Arial" w:cs="Arial"/>
          <w:sz w:val="24"/>
          <w:szCs w:val="24"/>
        </w:rPr>
        <w:t>melorytmicznych</w:t>
      </w:r>
      <w:proofErr w:type="spellEnd"/>
      <w:r w:rsidRPr="00E3462D">
        <w:rPr>
          <w:rFonts w:ascii="Arial" w:hAnsi="Arial" w:cs="Arial"/>
          <w:sz w:val="24"/>
          <w:szCs w:val="24"/>
        </w:rPr>
        <w:t>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5.</w:t>
      </w:r>
      <w:r w:rsidRPr="00E3462D">
        <w:rPr>
          <w:rFonts w:ascii="Arial" w:hAnsi="Arial" w:cs="Arial"/>
          <w:sz w:val="24"/>
          <w:szCs w:val="24"/>
        </w:rPr>
        <w:t> Informację o terminie i warunkach przeprowadzenia badania przydatności ustala Dyrektor Szkoły i podaje do publicznej wiadomości co najmniej 30 dni przed ich rozpoczęciem.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6. 1.</w:t>
      </w:r>
      <w:r w:rsidRPr="00E3462D">
        <w:rPr>
          <w:rFonts w:ascii="Arial" w:hAnsi="Arial" w:cs="Arial"/>
          <w:sz w:val="24"/>
          <w:szCs w:val="24"/>
        </w:rPr>
        <w:t> Rekrutację przeprowadza Komisja Rekrutacyjna powołana przez Dyrektora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Do szczegółowych zadań komisji należy: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podanie do publicznej wiadomości informacji o warunkach rekrutacji,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lastRenderedPageBreak/>
        <w:t>2)</w:t>
      </w:r>
      <w:r w:rsidRPr="00E3462D">
        <w:rPr>
          <w:rFonts w:ascii="Arial" w:hAnsi="Arial" w:cs="Arial"/>
          <w:sz w:val="24"/>
          <w:szCs w:val="24"/>
        </w:rPr>
        <w:t> podanie do publicznej wiadomości listy kandydatów zakwalifikowanych i niezakwalifikowanych oraz listy kandydatów przyjętych i nieprzyjętych,</w:t>
      </w: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3)</w:t>
      </w:r>
      <w:r w:rsidRPr="00E3462D">
        <w:rPr>
          <w:rFonts w:ascii="Arial" w:hAnsi="Arial" w:cs="Arial"/>
          <w:sz w:val="24"/>
          <w:szCs w:val="24"/>
        </w:rPr>
        <w:t> sporządzenie protokołu postępowania rekrutacyjnego.</w:t>
      </w:r>
      <w:bookmarkStart w:id="0" w:name="_GoBack"/>
      <w:bookmarkEnd w:id="0"/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Komisja dokonuje oceny poszczególnych części badania przydatności każdego kandydata w skali</w:t>
      </w:r>
      <w:r w:rsidR="00FB0CFF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1- 25 punktów.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4.</w:t>
      </w:r>
      <w:r w:rsidRPr="00E3462D">
        <w:rPr>
          <w:rFonts w:ascii="Arial" w:hAnsi="Arial" w:cs="Arial"/>
          <w:sz w:val="24"/>
          <w:szCs w:val="24"/>
        </w:rPr>
        <w:t> Ostateczna liczba punktów uzyskana przez kandydata decyduje o jego miejscu na liście osób przyjętych bądź nieprzyjętych do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7. 1.</w:t>
      </w:r>
      <w:r w:rsidRPr="00E3462D">
        <w:rPr>
          <w:rFonts w:ascii="Arial" w:hAnsi="Arial" w:cs="Arial"/>
          <w:sz w:val="24"/>
          <w:szCs w:val="24"/>
        </w:rPr>
        <w:t> Listy kandydatów zakwalifikowanych i niezakwalifikowanych do danej szkoły podaje się do publicznej wiadomości w ciągu 7 dni od dnia zakończenia badania przydatności.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Listę kandydatów przyjętych i nieprzyjętych ogłasza się w terminie wyznaczonym przez Dyrektora Szkoły, nie później niż 30 kwietnia 2026 r.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8. 1.</w:t>
      </w:r>
      <w:r w:rsidRPr="00E3462D">
        <w:rPr>
          <w:rFonts w:ascii="Arial" w:hAnsi="Arial" w:cs="Arial"/>
          <w:sz w:val="24"/>
          <w:szCs w:val="24"/>
        </w:rPr>
        <w:t> Rodzice kandydatów zakwalifikowanych do przyjęcia do OSM I st. składają potwierdzenie woli podjęcia nauki w tej szkole.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Terminy składania dokumentów wymienionych w ust. 1 określa Dyrektor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9.1.</w:t>
      </w:r>
      <w:r w:rsidRPr="00E3462D">
        <w:rPr>
          <w:rFonts w:ascii="Arial" w:hAnsi="Arial" w:cs="Arial"/>
          <w:sz w:val="24"/>
          <w:szCs w:val="24"/>
        </w:rPr>
        <w:t> W terminie 3 dni od dnia podania do publicznej wiadomości listy kandydatów przyjętych</w:t>
      </w:r>
      <w:r w:rsidR="008665C9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i kandydatów nieprzyjętych, rodzic kandydata może wystąpić do komisji rekrutacyjnej z wnioskiem o sporządzenie uzasadnienia odmowy przyjęcia kandydata. Uzasadnienie sporządza się w terminie 3 dni od dnia wpłynięcia wniosku. Uzasadnienie zawiera przyczyny odmowy przyjęcia, w tym najniższą liczbę punktów, która uprawniała do przyjęcia, oraz liczbę punktów, którą kandydat uzyskał w postępowaniu rekrutacyjnym.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Rodzic kandydata może wnieść do dyrektora odwołanie od rozstrzygnięcia komisji rekrutacyjnej, w terminie 3 dni od dnia otrzymania uzasadnienia.</w:t>
      </w:r>
    </w:p>
    <w:p w:rsidR="002E0BB1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Dyrektor rozpatruje odwołanie od rozstrzygnięcia komisji rekrutacyjnej w terminie 3 dni od dnia otrzymania odwołania.</w:t>
      </w:r>
    </w:p>
    <w:p w:rsidR="00E3462D" w:rsidRDefault="00E3462D" w:rsidP="00E346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62D" w:rsidRPr="00845704" w:rsidRDefault="00E3462D" w:rsidP="00E3462D">
      <w:pPr>
        <w:pStyle w:val="Nagwek3"/>
        <w:rPr>
          <w:b/>
          <w:color w:val="auto"/>
        </w:rPr>
      </w:pPr>
      <w:r w:rsidRPr="00845704">
        <w:rPr>
          <w:b/>
          <w:color w:val="auto"/>
        </w:rPr>
        <w:t xml:space="preserve">ZASADY I TRYB PRZYJMOWANIA </w:t>
      </w:r>
    </w:p>
    <w:p w:rsidR="00E3462D" w:rsidRPr="00E3462D" w:rsidRDefault="00E3462D" w:rsidP="00E346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Zasady i tryb przyjmowania uczniów do klasy I Państwowej Szkoły Muzycznej I stopnia</w:t>
      </w:r>
      <w:r w:rsidR="0018553B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bCs/>
          <w:sz w:val="24"/>
          <w:szCs w:val="24"/>
        </w:rPr>
        <w:t>w Zespole Szkół Muzycznych im. Czesława Niemena we Włocławku</w:t>
      </w:r>
      <w:r w:rsidR="00FB0CFF" w:rsidRPr="00E3462D">
        <w:rPr>
          <w:rFonts w:ascii="Arial" w:hAnsi="Arial" w:cs="Arial"/>
          <w:sz w:val="24"/>
          <w:szCs w:val="24"/>
        </w:rPr>
        <w:t xml:space="preserve"> </w:t>
      </w:r>
      <w:r w:rsidR="00E3462D">
        <w:rPr>
          <w:rFonts w:ascii="Arial" w:hAnsi="Arial" w:cs="Arial"/>
          <w:bCs/>
          <w:sz w:val="24"/>
          <w:szCs w:val="24"/>
        </w:rPr>
        <w:t>na rok szkolny 2026/2027.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1.</w:t>
      </w:r>
      <w:r w:rsidRPr="00E3462D">
        <w:rPr>
          <w:rFonts w:ascii="Arial" w:hAnsi="Arial" w:cs="Arial"/>
          <w:sz w:val="24"/>
          <w:szCs w:val="24"/>
        </w:rPr>
        <w:t> O przyjęcie do klasy pierwszej: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sześcioletniej Państwowej Szkoły Muzycznej I stopnia może ubiegać się kandydat, który w danym roku kalendarzowym kończy co najmniej 6 lat i nie więcej niż 10 lat,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czteroletniej Państwowej Szkoły Muzycznej I stopnia może ubiegać się kandydat, który w danym roku kalendarzowym kończy co najmniej 8 lat i nie więcej niż 16 lat.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2. 1.</w:t>
      </w:r>
      <w:r w:rsidRPr="00E3462D">
        <w:rPr>
          <w:rFonts w:ascii="Arial" w:hAnsi="Arial" w:cs="Arial"/>
          <w:sz w:val="24"/>
          <w:szCs w:val="24"/>
        </w:rPr>
        <w:t> Rodzice kandydata o przyjęcie do PSM I st. w Zespole Szkół Muzycznych im. Czesława Niemena we Włocławku składają stosowny wniosek w terminie wskazanym przez Dyrektora Szkoły i ogłoszonym na stronie internetowej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2. </w:t>
      </w:r>
      <w:r w:rsidRPr="00E3462D">
        <w:rPr>
          <w:rFonts w:ascii="Arial" w:hAnsi="Arial" w:cs="Arial"/>
          <w:sz w:val="24"/>
          <w:szCs w:val="24"/>
        </w:rPr>
        <w:t>Do pierwszego etapu postępowania rekrutacyjnego dopuszcza się kandydatów, którzy do wniosku o przyjęcie do szkoły dołączyli zaświadczenie lekarskie o braku przeciwskazań zdrowotnych do podjęcia kształcenia w szkole artystycznej, wydane przez lekarza podstawowej opieki zdrowotnej (zgodnie z art. 142 ust. 2 Ustawy Prawo Oświatowe).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lastRenderedPageBreak/>
        <w:t>3.</w:t>
      </w:r>
      <w:r w:rsidRPr="00E3462D">
        <w:rPr>
          <w:rFonts w:ascii="Arial" w:hAnsi="Arial" w:cs="Arial"/>
          <w:sz w:val="24"/>
          <w:szCs w:val="24"/>
        </w:rPr>
        <w:t> Drugi etap rekrutacyjny dotyczy uczniów, którzy uzyskali równorzędne wyniki na pierwszym etapie postępowania rekrutacyjnego.  W przypadku kandydata niepełnoletniego (art. 131 ust.2 Ustawy Prawo Oświatowe) brane są pod uwagę łącznie następujące kryteria: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wielodzietność rodziny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jednego z rodziców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obojga rodziców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rodzeństwa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samotne wychowywanie kandydata w rodzinie,</w:t>
      </w: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objęcie kandydata pieczą zastępczą.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4.</w:t>
      </w:r>
      <w:r w:rsidRPr="00E3462D">
        <w:rPr>
          <w:rFonts w:ascii="Arial" w:hAnsi="Arial" w:cs="Arial"/>
          <w:sz w:val="24"/>
          <w:szCs w:val="24"/>
        </w:rPr>
        <w:t> Terminy składania dokumentów wymienionych w ust 3 określa Dyrektor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5.</w:t>
      </w:r>
      <w:r w:rsidRPr="00E3462D">
        <w:rPr>
          <w:rFonts w:ascii="Arial" w:hAnsi="Arial" w:cs="Arial"/>
          <w:sz w:val="24"/>
          <w:szCs w:val="24"/>
        </w:rPr>
        <w:t xml:space="preserve"> Rodzice kandydata ubiegającego się o przyjęcie do PSM I st., który w danym roku kalendarzowym nie ukończył 7 lat, do podania załączają zaświadczenie o korzystaniu z wychowania przedszkolnego lub opinię o możliwości rozpoczęcia nauki w szkole podstawowej (art. 36 ust.2. pkt 1 i 2 Ustawy Prawo Oświatowe) wydaną przez publiczną poradnię psychologiczno-pedagogiczną albo niepubliczną poradnię </w:t>
      </w:r>
      <w:proofErr w:type="spellStart"/>
      <w:r w:rsidRPr="00E3462D">
        <w:rPr>
          <w:rFonts w:ascii="Arial" w:hAnsi="Arial" w:cs="Arial"/>
          <w:sz w:val="24"/>
          <w:szCs w:val="24"/>
        </w:rPr>
        <w:t>psychologiczno</w:t>
      </w:r>
      <w:proofErr w:type="spellEnd"/>
      <w:r w:rsidRPr="00E3462D">
        <w:rPr>
          <w:rFonts w:ascii="Arial" w:hAnsi="Arial" w:cs="Arial"/>
          <w:sz w:val="24"/>
          <w:szCs w:val="24"/>
        </w:rPr>
        <w:t xml:space="preserve"> - pedagogiczną założoną zgodnie z art. 168 ustawy Prawo Oświatowe oraz zatrudniającą pracowników posiadających kwalifikacje określone dla pracowników publicznych poradni psychologiczno-pedagogicznych.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3. 1.</w:t>
      </w:r>
      <w:r w:rsidRPr="00E3462D">
        <w:rPr>
          <w:rFonts w:ascii="Arial" w:hAnsi="Arial" w:cs="Arial"/>
          <w:sz w:val="24"/>
          <w:szCs w:val="24"/>
        </w:rPr>
        <w:t> Państwowa Szkoła Muzyczna I stopnia (cykl 6-letni i cykl 4 - letni) w Zespole Szkół Muzycznych we Włocławku  przeprowadza nabór do następujących klas instrumentów: fortepian, organy, skrzypce, altówka, wiolonczela, kontrabas, gitara, akordeon, flet, obój, klarnet, saksofon, waltornia, trąbka, puzon, perkusja.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Rodzice kandydata ubiegającego się o przyjęcie do PSM I st. określają w podaniu 2 instrumenty wybrane spośród wymienionych odpowiednio w § 3. ust.1. Decyzję o przydziale instrumentu podejmuje Komisja Rekrutacyjna.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4. 1.</w:t>
      </w:r>
      <w:r w:rsidRPr="00E3462D">
        <w:rPr>
          <w:rFonts w:ascii="Arial" w:hAnsi="Arial" w:cs="Arial"/>
          <w:sz w:val="24"/>
          <w:szCs w:val="24"/>
        </w:rPr>
        <w:t> Kwalifikacja kandydatów do Państwowej Szkoły Muzycznej I stopnia odbywa się na podstawie badania przydatności, czyli sprawdzenia uzdolnień muzycznych i predyspozycji do nauki gry na określonym instrumencie.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Badanie przydatności obejmuje: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badanie słuchu muzycznego poprzez: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wykonanie piosenki,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powtarzanie wysokości dźwięków,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 xml:space="preserve">- powtarzanie fragmentów </w:t>
      </w:r>
      <w:proofErr w:type="spellStart"/>
      <w:r w:rsidRPr="00E3462D">
        <w:rPr>
          <w:rFonts w:ascii="Arial" w:hAnsi="Arial" w:cs="Arial"/>
          <w:sz w:val="24"/>
          <w:szCs w:val="24"/>
        </w:rPr>
        <w:t>melorytmicznych</w:t>
      </w:r>
      <w:proofErr w:type="spellEnd"/>
      <w:r w:rsidRPr="00E3462D">
        <w:rPr>
          <w:rFonts w:ascii="Arial" w:hAnsi="Arial" w:cs="Arial"/>
          <w:sz w:val="24"/>
          <w:szCs w:val="24"/>
        </w:rPr>
        <w:t>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rozpoznawanie ilości dźwięków we współbrzmieniu,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poczucie tonalne (zakończenie melodii na tonice),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rozpoznawanie zmian brzmieniowych zestawów melodycznych,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rozpoznawanie wysokości dźwięków w skrajnych rejestrach,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badanie rytmu poprzez: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powtarzanie schematów rytmicznych,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 xml:space="preserve">- powtarzanie rytmu z fragmentów </w:t>
      </w:r>
      <w:proofErr w:type="spellStart"/>
      <w:r w:rsidRPr="00E3462D">
        <w:rPr>
          <w:rFonts w:ascii="Arial" w:hAnsi="Arial" w:cs="Arial"/>
          <w:sz w:val="24"/>
          <w:szCs w:val="24"/>
        </w:rPr>
        <w:t>melorytmicznych</w:t>
      </w:r>
      <w:proofErr w:type="spellEnd"/>
      <w:r w:rsidRPr="00E3462D">
        <w:rPr>
          <w:rFonts w:ascii="Arial" w:hAnsi="Arial" w:cs="Arial"/>
          <w:sz w:val="24"/>
          <w:szCs w:val="24"/>
        </w:rPr>
        <w:t>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3)</w:t>
      </w:r>
      <w:r w:rsidRPr="00E3462D">
        <w:rPr>
          <w:rFonts w:ascii="Arial" w:hAnsi="Arial" w:cs="Arial"/>
          <w:sz w:val="24"/>
          <w:szCs w:val="24"/>
        </w:rPr>
        <w:t> badanie pamięci muzycznej poprzez: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porównywanie 2 wzorów melodycznych,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porównywanie 2 fragmentów rytmicznych,</w:t>
      </w: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 xml:space="preserve">- porównywanie 2 fragmentów </w:t>
      </w:r>
      <w:proofErr w:type="spellStart"/>
      <w:r w:rsidRPr="00E3462D">
        <w:rPr>
          <w:rFonts w:ascii="Arial" w:hAnsi="Arial" w:cs="Arial"/>
          <w:sz w:val="24"/>
          <w:szCs w:val="24"/>
        </w:rPr>
        <w:t>melorytmicznych</w:t>
      </w:r>
      <w:proofErr w:type="spellEnd"/>
      <w:r w:rsidRPr="00E3462D">
        <w:rPr>
          <w:rFonts w:ascii="Arial" w:hAnsi="Arial" w:cs="Arial"/>
          <w:sz w:val="24"/>
          <w:szCs w:val="24"/>
        </w:rPr>
        <w:t>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lastRenderedPageBreak/>
        <w:t>§ 5.</w:t>
      </w:r>
      <w:r w:rsidRPr="00E3462D">
        <w:rPr>
          <w:rFonts w:ascii="Arial" w:hAnsi="Arial" w:cs="Arial"/>
          <w:sz w:val="24"/>
          <w:szCs w:val="24"/>
        </w:rPr>
        <w:t> Informację o terminie i warunkach przeprowadzenia badania przydatności ustala Dyrektor</w:t>
      </w:r>
      <w:r w:rsidR="008665C9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Szkoły i podaje do publicznej wiadomości co najmniej 30 dni przed ich rozpoczęciem.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6. 1.</w:t>
      </w:r>
      <w:r w:rsidRPr="00E3462D">
        <w:rPr>
          <w:rFonts w:ascii="Arial" w:hAnsi="Arial" w:cs="Arial"/>
          <w:sz w:val="24"/>
          <w:szCs w:val="24"/>
        </w:rPr>
        <w:t> Rekrutację przeprowadza Komisja Rekrutacyjna powołana przez Dyrektora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Do szczegółowych zadań komisji należy: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podanie do publicznej wiadomości informacji o warunkach rekrutacji,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podanie do publicznej wiadomości listy kandydatów zakwalifikowanych i niezakwalifikowanych oraz listy kandydatów przyjętych i nieprzyjętych,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3)</w:t>
      </w:r>
      <w:r w:rsidRPr="00E3462D">
        <w:rPr>
          <w:rFonts w:ascii="Arial" w:hAnsi="Arial" w:cs="Arial"/>
          <w:sz w:val="24"/>
          <w:szCs w:val="24"/>
        </w:rPr>
        <w:t> sporządzenie protokołu postępowania rekrutacyjnego.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Komisja dokonuje oceny poszczególnych części badania przydatności każdego kandydata w skali   1- 25 punktów.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4.</w:t>
      </w:r>
      <w:r w:rsidRPr="00E3462D">
        <w:rPr>
          <w:rFonts w:ascii="Arial" w:hAnsi="Arial" w:cs="Arial"/>
          <w:sz w:val="24"/>
          <w:szCs w:val="24"/>
        </w:rPr>
        <w:t> Ostateczna liczba punktów uzyskana przez kandydata decyduje o jego miejscu na liście osób przyjętych bądź nieprzyjętych do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7. 1. </w:t>
      </w:r>
      <w:r w:rsidRPr="00E3462D">
        <w:rPr>
          <w:rFonts w:ascii="Arial" w:hAnsi="Arial" w:cs="Arial"/>
          <w:sz w:val="24"/>
          <w:szCs w:val="24"/>
        </w:rPr>
        <w:t>Listy kandydatów zakwalifikowanych i niezakwalifikowanych do danej szkoły podaje się do publicznej wiadomości w ciągu 7 dni od dnia zakończenia badania przydatności.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Listę kandydatów przyjętych i nieprzyjętych ogłasza się w terminie wyznaczonym przez Dyrektora Szkoły, nie później niż 25 czerwca 2026 r.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8.1.</w:t>
      </w:r>
      <w:r w:rsidRPr="00E3462D">
        <w:rPr>
          <w:rFonts w:ascii="Arial" w:hAnsi="Arial" w:cs="Arial"/>
          <w:sz w:val="24"/>
          <w:szCs w:val="24"/>
        </w:rPr>
        <w:t> W terminie 3 dni od dnia podania do publicznej wiadomości listy kandydatów przyjętych</w:t>
      </w:r>
      <w:r w:rsidR="008665C9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i kandydatów nieprzyjętych, rodzic kandydata może wystąpić do komisji rekrutacyjnej z wnioskiem o sporządzenie uzasadnienia odmowy przyjęcia kandydata. Uzasadnienie sporządza się w terminie 3 dni od dnia wpłynięcia wniosku. Uzasadnienie zawiera przyczyny odmowy przyjęcia, w tym najniższą liczbę punktów, która uprawniała do przyjęcia, oraz liczbę punktów, którą kandydat uzyskał w postępowaniu rekrutacyjnym.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Rodzic kandydata może wnieść do dyrektora odwołanie od rozstrzygnięcia komisji rekrutacyjnej, w terminie 3 dni od dnia otrzymania uzasadnienia.</w:t>
      </w:r>
    </w:p>
    <w:p w:rsidR="0018553B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Dyrektor rozpatruje odwołanie od rozstrzygnięcia komisji rekrutacyjnej w terminie 3 dni od dnia otrzymania odwołania.</w:t>
      </w:r>
    </w:p>
    <w:p w:rsidR="00E3462D" w:rsidRDefault="00E3462D" w:rsidP="00E346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62D" w:rsidRPr="00845704" w:rsidRDefault="00E3462D" w:rsidP="00E3462D">
      <w:pPr>
        <w:pStyle w:val="Nagwek4"/>
        <w:rPr>
          <w:b/>
          <w:color w:val="auto"/>
        </w:rPr>
      </w:pPr>
      <w:r w:rsidRPr="00845704">
        <w:rPr>
          <w:b/>
          <w:color w:val="auto"/>
        </w:rPr>
        <w:t>ZASADY I TRYB PRZYJMOWANIA</w:t>
      </w:r>
    </w:p>
    <w:p w:rsidR="00E3462D" w:rsidRPr="00E3462D" w:rsidRDefault="00E3462D" w:rsidP="00E346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3462D" w:rsidRPr="00E3462D" w:rsidRDefault="002E0BB1" w:rsidP="00E3462D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Zasady i tryb przyjmowania uczniów do klasy I Państwowej Szkoły Muzycznej II stopnia</w:t>
      </w:r>
      <w:r w:rsidR="0018553B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bCs/>
          <w:sz w:val="24"/>
          <w:szCs w:val="24"/>
        </w:rPr>
        <w:t>w Zespole Szkół Muzycznych im. Czesława Niemena we Włocławku</w:t>
      </w:r>
      <w:r w:rsidR="00FB0CFF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bCs/>
          <w:sz w:val="24"/>
          <w:szCs w:val="24"/>
        </w:rPr>
        <w:t>na rok szkolny 2026/2027</w:t>
      </w:r>
      <w:r w:rsidR="00E3462D">
        <w:rPr>
          <w:rFonts w:ascii="Arial" w:hAnsi="Arial" w:cs="Arial"/>
          <w:bCs/>
          <w:sz w:val="24"/>
          <w:szCs w:val="24"/>
        </w:rPr>
        <w:t>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1.</w:t>
      </w:r>
      <w:r w:rsidRPr="00E3462D">
        <w:rPr>
          <w:rFonts w:ascii="Arial" w:hAnsi="Arial" w:cs="Arial"/>
          <w:sz w:val="24"/>
          <w:szCs w:val="24"/>
        </w:rPr>
        <w:t> O przyjęcie do klasy pierwszej: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sześcioletniej Państwowej Szkoły Muzycznej II stopnia (specjalność instrumentalistyka) może ubiegać się kandydat, który w danym roku kalendarzowym kończy co najmniej 10 lat i nie więcej niż 23 lata,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czteroletniej Państwowej Szkoły Muzycznej II stopnia (specjalność wokalistyka) może ubiegać się kandydat, który w danym roku kalendarzowym kończy co najmniej 16 lat i nie więcej niż 23 lata.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2. 1.</w:t>
      </w:r>
      <w:r w:rsidRPr="00E3462D">
        <w:rPr>
          <w:rFonts w:ascii="Arial" w:hAnsi="Arial" w:cs="Arial"/>
          <w:sz w:val="24"/>
          <w:szCs w:val="24"/>
        </w:rPr>
        <w:t xml:space="preserve"> Rodzice kandydata lub pełnoletni kandydat ubiegający się  o przyjęcie do PSM II st. w Zespole Szkół Muzycznych im. Czesława Niemena we Włocławku składają </w:t>
      </w:r>
      <w:r w:rsidRPr="00E3462D">
        <w:rPr>
          <w:rFonts w:ascii="Arial" w:hAnsi="Arial" w:cs="Arial"/>
          <w:sz w:val="24"/>
          <w:szCs w:val="24"/>
        </w:rPr>
        <w:lastRenderedPageBreak/>
        <w:t>stosowny wniosek w terminie wskazanym przez Dyrektora Szkoły i ogłoszonym na stronie internetowej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Do pierwszego etapu postępowania rekrutacyjnego dopuszcza się kandydatów, którzy do wniosku o przyjęcie do szkoły dołączyli zaświadczenie lekarskie o braku przeciwskazań zdrowotnych do podjęcia kształcenia w szkole artystycznej, wydane przez: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lekarza laryngologa lub foniatrę – specjalność wokalistyka,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lekarza pulmonologa – instrumenty dęte,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3)</w:t>
      </w:r>
      <w:r w:rsidRPr="00E3462D">
        <w:rPr>
          <w:rFonts w:ascii="Arial" w:hAnsi="Arial" w:cs="Arial"/>
          <w:sz w:val="24"/>
          <w:szCs w:val="24"/>
        </w:rPr>
        <w:t> lekarza podstawowej opieki zdrowotnej – pozostałe instrumenty.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Zaświadczenia należy dostarczyć najpóźniej w dniu rozpoczęcia nauki.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Drugi etap rekrutacyjny dotyczy uczniów, którzy uzyskali równorzędne wyniki na pierwszym etapie postępowania rekrutacyjnego. 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W przypadku kandydata niepełnoletniego (art. 131 ust.2 Ustawy Prawo Oświatowe) brane są pod uwagę łącznie następujące kryteria: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wielodzietność rodziny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jednego z rodziców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obojga rodziców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rodzeństwa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samotne wychowywanie kandydata w rodzinie,</w:t>
      </w:r>
    </w:p>
    <w:p w:rsidR="00FB0CFF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objęcie kandydata pieczą zastępczą.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W przypadku kandydata pełnoletniego (art.135 ust. 6 pkt 2 Ustawy Prawo Oświatowe) brane są pod uwagę łącznie następujące kryteria: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wielodzietność rodziny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 - niepełnosprawność dziecka kandydata,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niepełnosprawność innej osoby bliskiej, nad którą kandydat sprawuje opiekę,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sz w:val="24"/>
          <w:szCs w:val="24"/>
        </w:rPr>
        <w:t>- samotne wychowywanie dziecka przez kandydata.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4.</w:t>
      </w:r>
      <w:r w:rsidRPr="00E3462D">
        <w:rPr>
          <w:rFonts w:ascii="Arial" w:hAnsi="Arial" w:cs="Arial"/>
          <w:sz w:val="24"/>
          <w:szCs w:val="24"/>
        </w:rPr>
        <w:t> Terminy składania dokumentów wymienionych w ust. 3 określa Dyrektor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3. 1.</w:t>
      </w:r>
      <w:r w:rsidRPr="00E3462D">
        <w:rPr>
          <w:rFonts w:ascii="Arial" w:hAnsi="Arial" w:cs="Arial"/>
          <w:sz w:val="24"/>
          <w:szCs w:val="24"/>
        </w:rPr>
        <w:t> Państwowa Szkoła Muzyczna II stopnia – specjalność instrumentalistyka w Zespole Szkół Muzycznych we Włocławku  przeprowadza nabór do następujących klas instrumentów: fortepian, organy, skrzypce, altówka, wiolonczela, kontrabas, gitara, akordeon, flet, obój, klarnet, saksofon, waltornia, trąbka, puzon, perkusja.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Państwowa Szkoła Muzyczna II stopnia – specjalność wokalistyka w Zespole Szkół Muzycznych we Włocławku  przeprowadza nabór do klasy śpiewu.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4. 1.</w:t>
      </w:r>
      <w:r w:rsidRPr="00E3462D">
        <w:rPr>
          <w:rFonts w:ascii="Arial" w:hAnsi="Arial" w:cs="Arial"/>
          <w:sz w:val="24"/>
          <w:szCs w:val="24"/>
        </w:rPr>
        <w:t> Kwalifikacja kandydatów do Państwowej Szkoły Muzycznej II stopnia odbywa się na podstawie egzaminu wstępnego.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Egzamin wstępny do PSM II st. obejmuje: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egzamin praktyczny z przygotowanych przez kandydata utworów muzycznych,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2)</w:t>
      </w:r>
      <w:r w:rsidRPr="00E3462D">
        <w:rPr>
          <w:rFonts w:ascii="Arial" w:hAnsi="Arial" w:cs="Arial"/>
          <w:sz w:val="24"/>
          <w:szCs w:val="24"/>
        </w:rPr>
        <w:t> egzamin</w:t>
      </w:r>
      <w:r w:rsidR="00FB0CFF" w:rsidRPr="00E3462D">
        <w:rPr>
          <w:rFonts w:ascii="Arial" w:hAnsi="Arial" w:cs="Arial"/>
          <w:sz w:val="24"/>
          <w:szCs w:val="24"/>
        </w:rPr>
        <w:t xml:space="preserve"> teoretyczny</w:t>
      </w:r>
      <w:r w:rsidRPr="00E3462D">
        <w:rPr>
          <w:rFonts w:ascii="Arial" w:hAnsi="Arial" w:cs="Arial"/>
          <w:sz w:val="24"/>
          <w:szCs w:val="24"/>
        </w:rPr>
        <w:t xml:space="preserve"> z kształcenia słuchu i ogólnej wiedzy muzycznej.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5.</w:t>
      </w:r>
      <w:r w:rsidRPr="00E3462D">
        <w:rPr>
          <w:rFonts w:ascii="Arial" w:hAnsi="Arial" w:cs="Arial"/>
          <w:sz w:val="24"/>
          <w:szCs w:val="24"/>
        </w:rPr>
        <w:t> Informację o terminie i warunkach przeprowadzenia badania przydatności ustala Dyrektor</w:t>
      </w:r>
      <w:r w:rsidR="008665C9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Szkoły i podaje do publicznej wiadomości co najmniej 30 dni przed ich rozpoczęciem.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6. 1.</w:t>
      </w:r>
      <w:r w:rsidRPr="00E3462D">
        <w:rPr>
          <w:rFonts w:ascii="Arial" w:hAnsi="Arial" w:cs="Arial"/>
          <w:sz w:val="24"/>
          <w:szCs w:val="24"/>
        </w:rPr>
        <w:t> Rekrutację przeprowadza Komisja Rekrutacyjna powołana przez Dyrektora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Do szczegółowych zadań komisji należy: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1)</w:t>
      </w:r>
      <w:r w:rsidRPr="00E3462D">
        <w:rPr>
          <w:rFonts w:ascii="Arial" w:hAnsi="Arial" w:cs="Arial"/>
          <w:sz w:val="24"/>
          <w:szCs w:val="24"/>
        </w:rPr>
        <w:t> podanie do publicznej wiadomości informacji o warunkach rekrutacji,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lastRenderedPageBreak/>
        <w:t>2)</w:t>
      </w:r>
      <w:r w:rsidRPr="00E3462D">
        <w:rPr>
          <w:rFonts w:ascii="Arial" w:hAnsi="Arial" w:cs="Arial"/>
          <w:sz w:val="24"/>
          <w:szCs w:val="24"/>
        </w:rPr>
        <w:t> podanie do publicznej wiadomości listy kandydatów zakwalifikowanych i niezakwalifikowanych oraz listy kandydatów przyjętych i nieprzyjętych,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3)</w:t>
      </w:r>
      <w:r w:rsidRPr="00E3462D">
        <w:rPr>
          <w:rFonts w:ascii="Arial" w:hAnsi="Arial" w:cs="Arial"/>
          <w:sz w:val="24"/>
          <w:szCs w:val="24"/>
        </w:rPr>
        <w:t> sporządzenie protokołu postępowania rekrutacyjnego.</w:t>
      </w:r>
    </w:p>
    <w:p w:rsidR="0018553B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Komisja dokonuje oceny poszczególnych części badania przydatności każdego kandydata w skali</w:t>
      </w:r>
      <w:r w:rsid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1- 25 punktów.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4.</w:t>
      </w:r>
      <w:r w:rsidRPr="00E3462D">
        <w:rPr>
          <w:rFonts w:ascii="Arial" w:hAnsi="Arial" w:cs="Arial"/>
          <w:sz w:val="24"/>
          <w:szCs w:val="24"/>
        </w:rPr>
        <w:t> Ostateczna liczba punktów uzyskana przez kandydata decyduje o jego miejscu na liście osób przyjętych bądź nieprzyjętych do szkoły.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7. 1.</w:t>
      </w:r>
      <w:r w:rsidRPr="00E3462D">
        <w:rPr>
          <w:rFonts w:ascii="Arial" w:hAnsi="Arial" w:cs="Arial"/>
          <w:sz w:val="24"/>
          <w:szCs w:val="24"/>
        </w:rPr>
        <w:t> Listy kandydatów zakwalifikowanych i niezakwalifikowanych do danej szkoły podaje się do publicznej wiadomości w ciągu 7 dni od dnia przeprowadzenia egzaminu wstępnego.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Listę kandydatów przyjętych i nieprzyjętych ogłasza się w terminie wyznaczonym przez Dyrektora Szkoły, nie później niż 25 czerwca 2026 r.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§ 8.1.</w:t>
      </w:r>
      <w:r w:rsidRPr="00E3462D">
        <w:rPr>
          <w:rFonts w:ascii="Arial" w:hAnsi="Arial" w:cs="Arial"/>
          <w:sz w:val="24"/>
          <w:szCs w:val="24"/>
        </w:rPr>
        <w:t> W terminie 3 dni od dnia podania do publicznej wiadomości listy kandydatów przyjętych</w:t>
      </w:r>
      <w:r w:rsidR="008665C9" w:rsidRPr="00E3462D">
        <w:rPr>
          <w:rFonts w:ascii="Arial" w:hAnsi="Arial" w:cs="Arial"/>
          <w:sz w:val="24"/>
          <w:szCs w:val="24"/>
        </w:rPr>
        <w:t xml:space="preserve"> </w:t>
      </w:r>
      <w:r w:rsidRPr="00E3462D">
        <w:rPr>
          <w:rFonts w:ascii="Arial" w:hAnsi="Arial" w:cs="Arial"/>
          <w:sz w:val="24"/>
          <w:szCs w:val="24"/>
        </w:rPr>
        <w:t>i kandydatów nieprzyjętych, rodzic kandydata lub kandydat pełnoletni może wystąpić do komisji rekrutacyjnej z wnioskiem o sporządzenie uzasadnienia odmowy przyjęcia kandydata. Uzasadnienie sporządza się w terminie 3 dni od dnia wpłynięcia wniosku. Uzasadnienie zawiera przyczyny odmowy przyjęcia, w tym najniższą liczbę punktów, która uprawniała do przyjęcia, oraz liczbę punktów, którą kandydat uzyskał w postępowaniu rekrutacyjnym.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2.</w:t>
      </w:r>
      <w:r w:rsidRPr="00E3462D">
        <w:rPr>
          <w:rFonts w:ascii="Arial" w:hAnsi="Arial" w:cs="Arial"/>
          <w:sz w:val="24"/>
          <w:szCs w:val="24"/>
        </w:rPr>
        <w:t> Rodzic kandydata lub kandydat pełnoletni może wnieść do dyrektora odwołanie od rozstrzygnięcia komisji rekrutacyjnej, w terminie 3 dni od dnia otrzymania uzasadnienia.</w:t>
      </w:r>
    </w:p>
    <w:p w:rsidR="002E0BB1" w:rsidRPr="00E3462D" w:rsidRDefault="002E0BB1" w:rsidP="00E34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3462D">
        <w:rPr>
          <w:rFonts w:ascii="Arial" w:hAnsi="Arial" w:cs="Arial"/>
          <w:bCs/>
          <w:sz w:val="24"/>
          <w:szCs w:val="24"/>
        </w:rPr>
        <w:t>3.</w:t>
      </w:r>
      <w:r w:rsidRPr="00E3462D">
        <w:rPr>
          <w:rFonts w:ascii="Arial" w:hAnsi="Arial" w:cs="Arial"/>
          <w:sz w:val="24"/>
          <w:szCs w:val="24"/>
        </w:rPr>
        <w:t> Dyrektor rozpatruje odwołanie od rozstrzygnięcia komisji rekrutacyjnej w terminie 3 dni od dnia otrzymania odwołania.</w:t>
      </w:r>
    </w:p>
    <w:p w:rsidR="00CB7085" w:rsidRPr="00E3462D" w:rsidRDefault="00845704" w:rsidP="00E3462D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B7085" w:rsidRPr="00E3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B1"/>
    <w:rsid w:val="0018553B"/>
    <w:rsid w:val="001B7824"/>
    <w:rsid w:val="002E0BB1"/>
    <w:rsid w:val="00416FC6"/>
    <w:rsid w:val="00845704"/>
    <w:rsid w:val="008665C9"/>
    <w:rsid w:val="00D86EB6"/>
    <w:rsid w:val="00E3462D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78A6B-A905-4EC4-A8CE-0D7FDF7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46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6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46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BB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55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346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346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3462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m@edukacja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2554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2026-03-04T13:45:00Z</dcterms:created>
  <dcterms:modified xsi:type="dcterms:W3CDTF">2026-03-04T14:24:00Z</dcterms:modified>
</cp:coreProperties>
</file>