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5D7" w:rsidRPr="001F2B52" w:rsidRDefault="00DF5D29">
      <w:pPr>
        <w:rPr>
          <w:rFonts w:ascii="Arial" w:hAnsi="Arial" w:cs="Arial"/>
          <w:sz w:val="24"/>
          <w:szCs w:val="24"/>
        </w:rPr>
      </w:pPr>
      <w:r w:rsidRPr="001F2B52">
        <w:rPr>
          <w:rFonts w:ascii="Arial" w:hAnsi="Arial" w:cs="Arial"/>
          <w:sz w:val="24"/>
          <w:szCs w:val="24"/>
        </w:rPr>
        <w:t>Badanie przydatności kandydatów do Ogólnokształcącej Szkoły Muzycznej I stopnia odbędz</w:t>
      </w:r>
      <w:r w:rsidR="007E3645">
        <w:rPr>
          <w:rFonts w:ascii="Arial" w:hAnsi="Arial" w:cs="Arial"/>
          <w:sz w:val="24"/>
          <w:szCs w:val="24"/>
        </w:rPr>
        <w:t>ie się 24 kwietnia 2025</w:t>
      </w:r>
      <w:bookmarkStart w:id="0" w:name="_GoBack"/>
      <w:bookmarkEnd w:id="0"/>
      <w:r w:rsidRPr="001F2B52">
        <w:rPr>
          <w:rFonts w:ascii="Arial" w:hAnsi="Arial" w:cs="Arial"/>
          <w:sz w:val="24"/>
          <w:szCs w:val="24"/>
        </w:rPr>
        <w:t xml:space="preserve"> r.</w:t>
      </w:r>
    </w:p>
    <w:sectPr w:rsidR="00BB45D7" w:rsidRPr="001F2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1EF" w:rsidRDefault="007A11EF" w:rsidP="00FD0CC4">
      <w:pPr>
        <w:spacing w:after="0" w:line="240" w:lineRule="auto"/>
      </w:pPr>
      <w:r>
        <w:separator/>
      </w:r>
    </w:p>
  </w:endnote>
  <w:endnote w:type="continuationSeparator" w:id="0">
    <w:p w:rsidR="007A11EF" w:rsidRDefault="007A11EF" w:rsidP="00FD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CC4" w:rsidRDefault="00FD0CC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CC4" w:rsidRDefault="00FD0CC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CC4" w:rsidRDefault="00FD0C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1EF" w:rsidRDefault="007A11EF" w:rsidP="00FD0CC4">
      <w:pPr>
        <w:spacing w:after="0" w:line="240" w:lineRule="auto"/>
      </w:pPr>
      <w:r>
        <w:separator/>
      </w:r>
    </w:p>
  </w:footnote>
  <w:footnote w:type="continuationSeparator" w:id="0">
    <w:p w:rsidR="007A11EF" w:rsidRDefault="007A11EF" w:rsidP="00FD0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CC4" w:rsidRDefault="00FD0CC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CC4" w:rsidRDefault="00FD0CC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CC4" w:rsidRDefault="00FD0C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29"/>
    <w:rsid w:val="0016536C"/>
    <w:rsid w:val="001F2B52"/>
    <w:rsid w:val="007A11EF"/>
    <w:rsid w:val="007E3645"/>
    <w:rsid w:val="00BA790A"/>
    <w:rsid w:val="00D47012"/>
    <w:rsid w:val="00DF5D29"/>
    <w:rsid w:val="00FD0CC4"/>
    <w:rsid w:val="00FD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C95223-2ABA-4E92-B47A-19286F3FD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CC4"/>
  </w:style>
  <w:style w:type="paragraph" w:styleId="Stopka">
    <w:name w:val="footer"/>
    <w:basedOn w:val="Normalny"/>
    <w:link w:val="StopkaZnak"/>
    <w:uiPriority w:val="99"/>
    <w:unhideWhenUsed/>
    <w:rsid w:val="00FD0C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 badania kandydatów</dc:title>
  <dc:subject/>
  <dc:creator>Dyrektor</dc:creator>
  <cp:keywords>Rekrutacja</cp:keywords>
  <dc:description/>
  <cp:lastModifiedBy>Dyrektor</cp:lastModifiedBy>
  <cp:revision>8</cp:revision>
  <dcterms:created xsi:type="dcterms:W3CDTF">2024-03-20T09:37:00Z</dcterms:created>
  <dcterms:modified xsi:type="dcterms:W3CDTF">2025-03-14T07:52:00Z</dcterms:modified>
</cp:coreProperties>
</file>